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78" w:rsidRDefault="001C7478" w:rsidP="004A3D12">
      <w:pPr>
        <w:pStyle w:val="Heading1"/>
        <w:jc w:val="center"/>
      </w:pPr>
    </w:p>
    <w:p w:rsidR="00D94CB2" w:rsidRDefault="00D94CB2" w:rsidP="004A3D12">
      <w:pPr>
        <w:pStyle w:val="Heading1"/>
        <w:jc w:val="center"/>
      </w:pPr>
      <w:r>
        <w:t>ACBL Northern Alberta Unit 391</w:t>
      </w:r>
    </w:p>
    <w:p w:rsidR="00D94CB2" w:rsidRPr="004A3D12" w:rsidRDefault="00D94CB2" w:rsidP="00DA1E6B">
      <w:pPr>
        <w:tabs>
          <w:tab w:val="left" w:pos="5835"/>
        </w:tabs>
        <w:jc w:val="center"/>
        <w:rPr>
          <w:b/>
          <w:sz w:val="28"/>
          <w:szCs w:val="28"/>
        </w:rPr>
      </w:pPr>
      <w:r w:rsidRPr="004A3D12">
        <w:rPr>
          <w:b/>
          <w:sz w:val="28"/>
          <w:szCs w:val="28"/>
        </w:rPr>
        <w:t>Invites you to a</w:t>
      </w:r>
    </w:p>
    <w:p w:rsidR="00D94CB2" w:rsidRDefault="00D94CB2">
      <w:pPr>
        <w:tabs>
          <w:tab w:val="left" w:pos="5835"/>
        </w:tabs>
        <w:rPr>
          <w:b/>
        </w:rPr>
      </w:pPr>
    </w:p>
    <w:p w:rsidR="00D94CB2" w:rsidRDefault="004107E1">
      <w:pPr>
        <w:ind w:right="-540"/>
        <w:rPr>
          <w:b/>
          <w:bCs/>
          <w:color w:val="000000"/>
          <w:sz w:val="32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429000" cy="52959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429000" cy="529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7E1" w:rsidRDefault="004107E1" w:rsidP="004107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299er Sectional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7pt;width:270pt;height:41.7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" filled="f" stroked="f">
                <o:lock v:ext="edit" aspectratio="t" shapetype="t"/>
                <v:textbox style="mso-fit-shape-to-text:t">
                  <w:txbxContent>
                    <w:p w:rsidR="004107E1" w:rsidRDefault="004107E1" w:rsidP="004107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8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299er Sectional Tournament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4CB2">
        <w:rPr>
          <w:b/>
          <w:bCs/>
          <w:sz w:val="32"/>
        </w:rPr>
        <w:t xml:space="preserve">                        </w:t>
      </w:r>
    </w:p>
    <w:p w:rsidR="00D94CB2" w:rsidRDefault="00D94CB2">
      <w:r>
        <w:t xml:space="preserve"> </w:t>
      </w:r>
    </w:p>
    <w:p w:rsidR="00D94CB2" w:rsidRDefault="00960F8D" w:rsidP="00960F8D">
      <w:pPr>
        <w:tabs>
          <w:tab w:val="left" w:pos="3135"/>
        </w:tabs>
      </w:pPr>
      <w:r>
        <w:tab/>
      </w:r>
    </w:p>
    <w:p w:rsidR="00D94CB2" w:rsidRDefault="00D94CB2"/>
    <w:p w:rsidR="00D94CB2" w:rsidRDefault="00D94CB2"/>
    <w:p w:rsidR="00D94CB2" w:rsidRPr="004A3D12" w:rsidRDefault="00DA1E6B" w:rsidP="00DA1E6B">
      <w:pPr>
        <w:jc w:val="center"/>
        <w:rPr>
          <w:sz w:val="40"/>
          <w:szCs w:val="40"/>
        </w:rPr>
      </w:pPr>
      <w:r w:rsidRPr="004A3D12">
        <w:rPr>
          <w:rFonts w:ascii="Arial Black" w:hAnsi="Arial Black"/>
          <w:b/>
          <w:color w:val="006600"/>
          <w:sz w:val="40"/>
          <w:szCs w:val="40"/>
        </w:rPr>
        <w:t xml:space="preserve">Saturday </w:t>
      </w:r>
      <w:r w:rsidR="004F4952">
        <w:rPr>
          <w:rFonts w:ascii="Arial Black" w:hAnsi="Arial Black"/>
          <w:b/>
          <w:color w:val="006600"/>
          <w:sz w:val="40"/>
          <w:szCs w:val="40"/>
        </w:rPr>
        <w:t>May</w:t>
      </w:r>
      <w:r w:rsidR="009E3CC2" w:rsidRPr="004A3D12">
        <w:rPr>
          <w:rFonts w:ascii="Arial Black" w:hAnsi="Arial Black"/>
          <w:b/>
          <w:color w:val="006600"/>
          <w:sz w:val="40"/>
          <w:szCs w:val="40"/>
        </w:rPr>
        <w:t xml:space="preserve"> </w:t>
      </w:r>
      <w:r w:rsidR="004F4952">
        <w:rPr>
          <w:rFonts w:ascii="Arial Black" w:hAnsi="Arial Black"/>
          <w:b/>
          <w:color w:val="006600"/>
          <w:sz w:val="40"/>
          <w:szCs w:val="40"/>
        </w:rPr>
        <w:t>4</w:t>
      </w:r>
      <w:r w:rsidR="009E3CC2" w:rsidRPr="004A3D12">
        <w:rPr>
          <w:rFonts w:ascii="Arial Black" w:hAnsi="Arial Black"/>
          <w:b/>
          <w:color w:val="006600"/>
          <w:sz w:val="40"/>
          <w:szCs w:val="40"/>
        </w:rPr>
        <w:t>, 201</w:t>
      </w:r>
      <w:r w:rsidR="004F4952">
        <w:rPr>
          <w:rFonts w:ascii="Arial Black" w:hAnsi="Arial Black"/>
          <w:b/>
          <w:color w:val="006600"/>
          <w:sz w:val="40"/>
          <w:szCs w:val="40"/>
        </w:rPr>
        <w:t>9</w:t>
      </w:r>
    </w:p>
    <w:p w:rsidR="00520CC3" w:rsidRDefault="00520CC3" w:rsidP="00520CC3">
      <w:pPr>
        <w:ind w:left="2160" w:firstLine="720"/>
      </w:pPr>
    </w:p>
    <w:p w:rsidR="00520CC3" w:rsidRDefault="00520CC3" w:rsidP="00520CC3">
      <w:pPr>
        <w:ind w:left="2160" w:firstLine="720"/>
      </w:pPr>
    </w:p>
    <w:p w:rsidR="00D94CB2" w:rsidRPr="004A3D12" w:rsidRDefault="00D94CB2">
      <w:pPr>
        <w:rPr>
          <w:sz w:val="32"/>
          <w:szCs w:val="32"/>
        </w:rPr>
      </w:pPr>
      <w:r>
        <w:t xml:space="preserve"> </w:t>
      </w:r>
      <w:r w:rsidRPr="004A3D12">
        <w:rPr>
          <w:sz w:val="32"/>
          <w:szCs w:val="32"/>
        </w:rPr>
        <w:t xml:space="preserve">Edmonton Bridge Centre, 11810 Kingsway Avenue, Edmonton, Alberta  </w:t>
      </w:r>
    </w:p>
    <w:p w:rsidR="00D94CB2" w:rsidRPr="004A3D12" w:rsidRDefault="00D94CB2">
      <w:pPr>
        <w:rPr>
          <w:sz w:val="32"/>
          <w:szCs w:val="32"/>
          <w:u w:val="single"/>
        </w:rPr>
      </w:pPr>
      <w:r w:rsidRPr="004A3D12">
        <w:rPr>
          <w:sz w:val="32"/>
          <w:szCs w:val="32"/>
        </w:rPr>
        <w:t xml:space="preserve">                    Tel:  780-451-6595   E-Mail:</w:t>
      </w:r>
      <w:r w:rsidRPr="004A3D12">
        <w:rPr>
          <w:sz w:val="32"/>
          <w:szCs w:val="32"/>
          <w:u w:val="single"/>
        </w:rPr>
        <w:t>club@edmontonbridge.ca</w:t>
      </w:r>
    </w:p>
    <w:p w:rsidR="005E0886" w:rsidRPr="004A3D12" w:rsidRDefault="005E0886">
      <w:pPr>
        <w:rPr>
          <w:sz w:val="32"/>
          <w:szCs w:val="32"/>
        </w:rPr>
      </w:pPr>
    </w:p>
    <w:p w:rsidR="00D94CB2" w:rsidRDefault="00D94CB2">
      <w:pPr>
        <w:rPr>
          <w:b/>
          <w:bCs/>
          <w:sz w:val="36"/>
          <w:szCs w:val="36"/>
        </w:rPr>
      </w:pPr>
      <w:r w:rsidRPr="004A3D12">
        <w:rPr>
          <w:b/>
          <w:bCs/>
          <w:sz w:val="36"/>
          <w:szCs w:val="36"/>
        </w:rPr>
        <w:t>Program:</w:t>
      </w:r>
    </w:p>
    <w:p w:rsidR="004F4952" w:rsidRPr="004A3D12" w:rsidRDefault="004F4952">
      <w:pPr>
        <w:rPr>
          <w:b/>
          <w:bCs/>
          <w:sz w:val="36"/>
          <w:szCs w:val="36"/>
        </w:rPr>
      </w:pPr>
    </w:p>
    <w:p w:rsidR="004A3D12" w:rsidRDefault="004A3D12" w:rsidP="004A3D12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EC120B" w:rsidRPr="004A3D12">
        <w:rPr>
          <w:b/>
          <w:sz w:val="32"/>
          <w:szCs w:val="32"/>
        </w:rPr>
        <w:t>0:30 am</w:t>
      </w:r>
      <w:r w:rsidR="00DA1E6B" w:rsidRPr="004A3D12">
        <w:rPr>
          <w:sz w:val="32"/>
          <w:szCs w:val="32"/>
        </w:rPr>
        <w:t xml:space="preserve"> </w:t>
      </w:r>
    </w:p>
    <w:p w:rsidR="004A3D12" w:rsidRDefault="00DA1E6B" w:rsidP="004A3D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3D12">
        <w:rPr>
          <w:sz w:val="32"/>
          <w:szCs w:val="32"/>
        </w:rPr>
        <w:t>Single Session Stratified Pairs (Under 300/200/100)</w:t>
      </w:r>
    </w:p>
    <w:p w:rsidR="00DA1E6B" w:rsidRDefault="004A3D12" w:rsidP="004A3D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DA1E6B" w:rsidRPr="004A3D12">
        <w:rPr>
          <w:sz w:val="32"/>
          <w:szCs w:val="32"/>
        </w:rPr>
        <w:t>ewcomer Pairs (0-50)</w:t>
      </w:r>
    </w:p>
    <w:p w:rsidR="004F4952" w:rsidRPr="004A3D12" w:rsidRDefault="004F4952" w:rsidP="004F4952">
      <w:pPr>
        <w:pStyle w:val="ListParagraph"/>
        <w:rPr>
          <w:sz w:val="32"/>
          <w:szCs w:val="32"/>
        </w:rPr>
      </w:pPr>
    </w:p>
    <w:p w:rsidR="004A3D12" w:rsidRDefault="00EC120B" w:rsidP="004A3D12">
      <w:pPr>
        <w:ind w:right="-540"/>
        <w:rPr>
          <w:sz w:val="32"/>
          <w:szCs w:val="32"/>
        </w:rPr>
      </w:pPr>
      <w:r w:rsidRPr="004A3D12">
        <w:rPr>
          <w:b/>
          <w:sz w:val="32"/>
          <w:szCs w:val="32"/>
        </w:rPr>
        <w:t>2:30 pm</w:t>
      </w:r>
      <w:r w:rsidR="00D94CB2" w:rsidRPr="004A3D12">
        <w:rPr>
          <w:sz w:val="32"/>
          <w:szCs w:val="32"/>
        </w:rPr>
        <w:t xml:space="preserve"> </w:t>
      </w:r>
    </w:p>
    <w:p w:rsidR="004A3D12" w:rsidRDefault="00D94CB2" w:rsidP="004A3D12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>Single Session Stratified Pairs (Under 300/200/100)</w:t>
      </w:r>
    </w:p>
    <w:p w:rsidR="00D94CB2" w:rsidRPr="004A3D12" w:rsidRDefault="004A3D12" w:rsidP="004A3D12">
      <w:pPr>
        <w:pStyle w:val="ListParagraph"/>
        <w:numPr>
          <w:ilvl w:val="0"/>
          <w:numId w:val="2"/>
        </w:numPr>
        <w:ind w:right="-540"/>
        <w:rPr>
          <w:sz w:val="32"/>
          <w:szCs w:val="32"/>
        </w:rPr>
      </w:pPr>
      <w:r>
        <w:rPr>
          <w:sz w:val="32"/>
          <w:szCs w:val="32"/>
        </w:rPr>
        <w:t>N</w:t>
      </w:r>
      <w:r w:rsidR="00DA1E6B" w:rsidRPr="004A3D12">
        <w:rPr>
          <w:sz w:val="32"/>
          <w:szCs w:val="32"/>
        </w:rPr>
        <w:t>ewcomer Pairs (0-50)</w:t>
      </w:r>
    </w:p>
    <w:p w:rsidR="00036C39" w:rsidRPr="004A3D12" w:rsidRDefault="00036C39">
      <w:pPr>
        <w:ind w:right="-540"/>
        <w:rPr>
          <w:sz w:val="32"/>
          <w:szCs w:val="32"/>
        </w:rPr>
      </w:pPr>
    </w:p>
    <w:p w:rsidR="00036C39" w:rsidRPr="001C7478" w:rsidRDefault="00036C39" w:rsidP="004A3D12">
      <w:pPr>
        <w:ind w:right="-540"/>
        <w:jc w:val="center"/>
        <w:rPr>
          <w:color w:val="FF0000"/>
          <w:sz w:val="32"/>
          <w:szCs w:val="32"/>
        </w:rPr>
      </w:pPr>
      <w:r w:rsidRPr="001C7478">
        <w:rPr>
          <w:color w:val="FF0000"/>
          <w:sz w:val="32"/>
          <w:szCs w:val="32"/>
        </w:rPr>
        <w:t>Complimentary sandwich tray between sessions</w:t>
      </w:r>
    </w:p>
    <w:p w:rsidR="00D94CB2" w:rsidRPr="004A3D12" w:rsidRDefault="005E0886">
      <w:p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  <w:t xml:space="preserve">          </w:t>
      </w:r>
    </w:p>
    <w:p w:rsidR="00D94CB2" w:rsidRPr="004A3D12" w:rsidRDefault="00D94CB2">
      <w:p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 xml:space="preserve">Participants must have less than 300 Master Points    </w:t>
      </w:r>
    </w:p>
    <w:p w:rsidR="001E5737" w:rsidRPr="004A3D12" w:rsidRDefault="001E5737">
      <w:pPr>
        <w:ind w:right="-540"/>
        <w:rPr>
          <w:sz w:val="32"/>
          <w:szCs w:val="32"/>
        </w:rPr>
      </w:pPr>
    </w:p>
    <w:p w:rsidR="00D94CB2" w:rsidRPr="004A3D12" w:rsidRDefault="00D94CB2">
      <w:p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 xml:space="preserve">ACBL Sanction #: </w:t>
      </w:r>
      <w:r w:rsidR="004A3D12">
        <w:rPr>
          <w:sz w:val="32"/>
          <w:szCs w:val="32"/>
        </w:rPr>
        <w:t>1</w:t>
      </w:r>
      <w:r w:rsidR="004F4952">
        <w:rPr>
          <w:sz w:val="32"/>
          <w:szCs w:val="32"/>
        </w:rPr>
        <w:t>9</w:t>
      </w:r>
      <w:r w:rsidR="004A3D12">
        <w:rPr>
          <w:sz w:val="32"/>
          <w:szCs w:val="32"/>
        </w:rPr>
        <w:t>0</w:t>
      </w:r>
      <w:r w:rsidR="004F4952">
        <w:rPr>
          <w:sz w:val="32"/>
          <w:szCs w:val="32"/>
        </w:rPr>
        <w:t>5113</w:t>
      </w:r>
    </w:p>
    <w:p w:rsidR="00D94CB2" w:rsidRDefault="00D94CB2">
      <w:pPr>
        <w:ind w:right="-540"/>
        <w:rPr>
          <w:sz w:val="32"/>
          <w:szCs w:val="32"/>
        </w:rPr>
      </w:pPr>
      <w:bookmarkStart w:id="0" w:name="_GoBack"/>
      <w:bookmarkEnd w:id="0"/>
      <w:r w:rsidRPr="004A3D12">
        <w:rPr>
          <w:sz w:val="32"/>
          <w:szCs w:val="32"/>
        </w:rPr>
        <w:t xml:space="preserve">Head Director: </w:t>
      </w:r>
      <w:r w:rsidR="005E0886" w:rsidRPr="004A3D12">
        <w:rPr>
          <w:sz w:val="32"/>
          <w:szCs w:val="32"/>
        </w:rPr>
        <w:t>Matthew Greenways</w:t>
      </w:r>
    </w:p>
    <w:p w:rsidR="004F4952" w:rsidRPr="004A3D12" w:rsidRDefault="004F4952">
      <w:pPr>
        <w:ind w:right="-540"/>
        <w:rPr>
          <w:sz w:val="32"/>
          <w:szCs w:val="32"/>
        </w:rPr>
      </w:pPr>
    </w:p>
    <w:p w:rsidR="005E0886" w:rsidRPr="004A3D12" w:rsidRDefault="003F6D8B">
      <w:p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>T</w:t>
      </w:r>
      <w:r w:rsidR="003B586C" w:rsidRPr="004A3D12">
        <w:rPr>
          <w:sz w:val="32"/>
          <w:szCs w:val="32"/>
        </w:rPr>
        <w:t xml:space="preserve">ournament Chair: </w:t>
      </w:r>
      <w:r w:rsidR="003B586C" w:rsidRPr="004A3D12">
        <w:rPr>
          <w:sz w:val="32"/>
          <w:szCs w:val="32"/>
        </w:rPr>
        <w:tab/>
      </w:r>
      <w:r w:rsidR="004F4952">
        <w:rPr>
          <w:sz w:val="32"/>
          <w:szCs w:val="32"/>
        </w:rPr>
        <w:t>Michael Harvey</w:t>
      </w:r>
      <w:r w:rsidR="003B586C" w:rsidRPr="004A3D12">
        <w:rPr>
          <w:sz w:val="32"/>
          <w:szCs w:val="32"/>
        </w:rPr>
        <w:tab/>
      </w:r>
      <w:r w:rsidR="004F4952">
        <w:rPr>
          <w:sz w:val="32"/>
          <w:szCs w:val="32"/>
        </w:rPr>
        <w:t xml:space="preserve">   P</w:t>
      </w:r>
      <w:r w:rsidR="00D94CB2" w:rsidRPr="004A3D12">
        <w:rPr>
          <w:sz w:val="32"/>
          <w:szCs w:val="32"/>
        </w:rPr>
        <w:t>h. 780-</w:t>
      </w:r>
      <w:r w:rsidRPr="004A3D12">
        <w:rPr>
          <w:sz w:val="32"/>
          <w:szCs w:val="32"/>
        </w:rPr>
        <w:t>4</w:t>
      </w:r>
      <w:r w:rsidR="004F4952">
        <w:rPr>
          <w:sz w:val="32"/>
          <w:szCs w:val="32"/>
        </w:rPr>
        <w:t>51</w:t>
      </w:r>
      <w:r w:rsidRPr="004A3D12">
        <w:rPr>
          <w:sz w:val="32"/>
          <w:szCs w:val="32"/>
        </w:rPr>
        <w:t>-</w:t>
      </w:r>
      <w:r w:rsidR="004F4952">
        <w:rPr>
          <w:sz w:val="32"/>
          <w:szCs w:val="32"/>
        </w:rPr>
        <w:t>4033</w:t>
      </w:r>
      <w:r w:rsidR="00D94CB2" w:rsidRPr="004A3D12">
        <w:rPr>
          <w:sz w:val="32"/>
          <w:szCs w:val="32"/>
        </w:rPr>
        <w:t xml:space="preserve"> </w:t>
      </w:r>
    </w:p>
    <w:p w:rsidR="00D94CB2" w:rsidRDefault="004F4952" w:rsidP="003B586C">
      <w:pPr>
        <w:ind w:left="3600" w:right="-5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B586C" w:rsidRPr="004A3D12">
        <w:rPr>
          <w:sz w:val="32"/>
          <w:szCs w:val="32"/>
        </w:rPr>
        <w:t>E</w:t>
      </w:r>
      <w:r w:rsidR="00D94CB2" w:rsidRPr="004A3D12">
        <w:rPr>
          <w:sz w:val="32"/>
          <w:szCs w:val="32"/>
        </w:rPr>
        <w:t xml:space="preserve">mail: </w:t>
      </w:r>
      <w:hyperlink r:id="rId5" w:history="1">
        <w:r w:rsidRPr="00D841E8">
          <w:rPr>
            <w:rStyle w:val="Hyperlink"/>
            <w:sz w:val="32"/>
            <w:szCs w:val="32"/>
          </w:rPr>
          <w:t>k.harvey@shaw.ca</w:t>
        </w:r>
      </w:hyperlink>
    </w:p>
    <w:p w:rsidR="004F4952" w:rsidRPr="004A3D12" w:rsidRDefault="004F4952" w:rsidP="003B586C">
      <w:pPr>
        <w:ind w:left="3600" w:right="-540" w:firstLine="720"/>
        <w:rPr>
          <w:sz w:val="32"/>
          <w:szCs w:val="32"/>
        </w:rPr>
      </w:pPr>
    </w:p>
    <w:p w:rsidR="003F6D8B" w:rsidRPr="004A3D12" w:rsidRDefault="00D94CB2" w:rsidP="003F6D8B">
      <w:pPr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 xml:space="preserve">Partnership: </w:t>
      </w:r>
      <w:r w:rsidR="003F6D8B" w:rsidRPr="004A3D12">
        <w:rPr>
          <w:sz w:val="32"/>
          <w:szCs w:val="32"/>
        </w:rPr>
        <w:tab/>
      </w:r>
      <w:r w:rsidR="003F6D8B" w:rsidRPr="004A3D12">
        <w:rPr>
          <w:sz w:val="32"/>
          <w:szCs w:val="32"/>
        </w:rPr>
        <w:tab/>
      </w:r>
      <w:r w:rsidR="004F4952">
        <w:rPr>
          <w:sz w:val="32"/>
          <w:szCs w:val="32"/>
        </w:rPr>
        <w:t xml:space="preserve">Mike Black           </w:t>
      </w:r>
      <w:r w:rsidR="003F6D8B" w:rsidRPr="004A3D12">
        <w:rPr>
          <w:sz w:val="32"/>
          <w:szCs w:val="32"/>
        </w:rPr>
        <w:t>Ph. 780-4</w:t>
      </w:r>
      <w:r w:rsidR="004F4952">
        <w:rPr>
          <w:sz w:val="32"/>
          <w:szCs w:val="32"/>
        </w:rPr>
        <w:t>3</w:t>
      </w:r>
      <w:r w:rsidR="003F6D8B" w:rsidRPr="004A3D12">
        <w:rPr>
          <w:sz w:val="32"/>
          <w:szCs w:val="32"/>
        </w:rPr>
        <w:t>6-</w:t>
      </w:r>
      <w:r w:rsidR="004F4952">
        <w:rPr>
          <w:sz w:val="32"/>
          <w:szCs w:val="32"/>
        </w:rPr>
        <w:t>5035</w:t>
      </w:r>
    </w:p>
    <w:p w:rsidR="00D94CB2" w:rsidRPr="004A3D12" w:rsidRDefault="003B586C" w:rsidP="003F6D8B">
      <w:pPr>
        <w:ind w:right="-540"/>
        <w:rPr>
          <w:rStyle w:val="Hyperlink"/>
          <w:sz w:val="32"/>
          <w:szCs w:val="32"/>
        </w:rPr>
      </w:pPr>
      <w:r w:rsidRPr="004A3D12">
        <w:rPr>
          <w:sz w:val="32"/>
          <w:szCs w:val="32"/>
        </w:rPr>
        <w:t xml:space="preserve">    </w:t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Pr="004A3D12">
        <w:rPr>
          <w:sz w:val="32"/>
          <w:szCs w:val="32"/>
        </w:rPr>
        <w:tab/>
      </w:r>
      <w:r w:rsidR="004F4952">
        <w:rPr>
          <w:sz w:val="32"/>
          <w:szCs w:val="32"/>
        </w:rPr>
        <w:t xml:space="preserve">            </w:t>
      </w:r>
      <w:r w:rsidRPr="004A3D12">
        <w:rPr>
          <w:sz w:val="32"/>
          <w:szCs w:val="32"/>
        </w:rPr>
        <w:t>E</w:t>
      </w:r>
      <w:r w:rsidR="003F6D8B" w:rsidRPr="004A3D12">
        <w:rPr>
          <w:sz w:val="32"/>
          <w:szCs w:val="32"/>
        </w:rPr>
        <w:t xml:space="preserve">mail: </w:t>
      </w:r>
      <w:r w:rsidR="004F4952">
        <w:rPr>
          <w:sz w:val="32"/>
          <w:szCs w:val="32"/>
        </w:rPr>
        <w:t>mgab@telus.net</w:t>
      </w:r>
    </w:p>
    <w:p w:rsidR="003F6D8B" w:rsidRPr="004A3D12" w:rsidRDefault="003F6D8B" w:rsidP="003F6D8B">
      <w:pPr>
        <w:ind w:right="-540"/>
        <w:rPr>
          <w:sz w:val="32"/>
          <w:szCs w:val="32"/>
          <w:u w:val="single"/>
        </w:rPr>
      </w:pPr>
    </w:p>
    <w:p w:rsidR="004F4952" w:rsidRDefault="00D94CB2" w:rsidP="004A3D12">
      <w:pPr>
        <w:tabs>
          <w:tab w:val="right" w:pos="9906"/>
        </w:tabs>
        <w:ind w:right="-540"/>
        <w:rPr>
          <w:sz w:val="32"/>
          <w:szCs w:val="32"/>
        </w:rPr>
      </w:pPr>
      <w:r w:rsidRPr="004A3D12">
        <w:rPr>
          <w:sz w:val="32"/>
          <w:szCs w:val="32"/>
        </w:rPr>
        <w:t xml:space="preserve">  Entry Fee per Session: $</w:t>
      </w:r>
      <w:r w:rsidR="004F4952">
        <w:rPr>
          <w:sz w:val="32"/>
          <w:szCs w:val="32"/>
        </w:rPr>
        <w:t>10</w:t>
      </w:r>
      <w:r w:rsidRPr="004A3D12">
        <w:rPr>
          <w:sz w:val="32"/>
          <w:szCs w:val="32"/>
        </w:rPr>
        <w:t>.00 for ACBL Members</w:t>
      </w:r>
    </w:p>
    <w:p w:rsidR="004F4952" w:rsidRDefault="004F4952" w:rsidP="004A3D12">
      <w:pPr>
        <w:tabs>
          <w:tab w:val="right" w:pos="9906"/>
        </w:tabs>
        <w:ind w:right="-540"/>
        <w:rPr>
          <w:sz w:val="32"/>
          <w:szCs w:val="32"/>
        </w:rPr>
      </w:pPr>
    </w:p>
    <w:p w:rsidR="00D94CB2" w:rsidRPr="004A3D12" w:rsidRDefault="00D94CB2" w:rsidP="004A3D12">
      <w:pPr>
        <w:tabs>
          <w:tab w:val="right" w:pos="9906"/>
        </w:tabs>
        <w:ind w:right="-540"/>
        <w:rPr>
          <w:b/>
          <w:bCs/>
          <w:sz w:val="32"/>
          <w:szCs w:val="32"/>
        </w:rPr>
      </w:pPr>
      <w:r w:rsidRPr="004A3D12">
        <w:rPr>
          <w:sz w:val="32"/>
          <w:szCs w:val="32"/>
        </w:rPr>
        <w:t xml:space="preserve"> ($</w:t>
      </w:r>
      <w:r w:rsidR="004F4952">
        <w:rPr>
          <w:sz w:val="32"/>
          <w:szCs w:val="32"/>
        </w:rPr>
        <w:t>4</w:t>
      </w:r>
      <w:r w:rsidRPr="004A3D12">
        <w:rPr>
          <w:sz w:val="32"/>
          <w:szCs w:val="32"/>
        </w:rPr>
        <w:t>.00 surcharge for unpaid members)</w:t>
      </w:r>
      <w:r w:rsidR="004A3D12">
        <w:rPr>
          <w:sz w:val="32"/>
          <w:szCs w:val="32"/>
        </w:rPr>
        <w:t xml:space="preserve"> </w:t>
      </w:r>
    </w:p>
    <w:sectPr w:rsidR="00D94CB2" w:rsidRPr="004A3D12" w:rsidSect="004A3D12">
      <w:pgSz w:w="12240" w:h="15840"/>
      <w:pgMar w:top="284" w:right="107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0B6"/>
    <w:multiLevelType w:val="hybridMultilevel"/>
    <w:tmpl w:val="94EE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0D35"/>
    <w:multiLevelType w:val="hybridMultilevel"/>
    <w:tmpl w:val="C9F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6"/>
    <w:rsid w:val="000226B6"/>
    <w:rsid w:val="00036C39"/>
    <w:rsid w:val="001C7478"/>
    <w:rsid w:val="001E5737"/>
    <w:rsid w:val="00330EFE"/>
    <w:rsid w:val="003B586C"/>
    <w:rsid w:val="003F6D8B"/>
    <w:rsid w:val="004107E1"/>
    <w:rsid w:val="004A3D12"/>
    <w:rsid w:val="004F4952"/>
    <w:rsid w:val="00520CC3"/>
    <w:rsid w:val="005E0886"/>
    <w:rsid w:val="006810D0"/>
    <w:rsid w:val="007A317D"/>
    <w:rsid w:val="00814B98"/>
    <w:rsid w:val="00960F8D"/>
    <w:rsid w:val="009A7E23"/>
    <w:rsid w:val="009E3CC2"/>
    <w:rsid w:val="00A430BC"/>
    <w:rsid w:val="00BE3307"/>
    <w:rsid w:val="00CA3785"/>
    <w:rsid w:val="00D94CB2"/>
    <w:rsid w:val="00DA1E6B"/>
    <w:rsid w:val="00E365C2"/>
    <w:rsid w:val="00EC120B"/>
    <w:rsid w:val="00F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0A6B1-9016-4D90-833B-8A22504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60"/>
        <w:tab w:val="left" w:pos="9135"/>
      </w:tabs>
      <w:ind w:left="18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17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107E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harvey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ACBL Northern Alberta Unit 391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ACBL Northern Alberta Unit 391</dc:title>
  <dc:creator>Doug Hawrelak</dc:creator>
  <cp:lastModifiedBy>Mike Black</cp:lastModifiedBy>
  <cp:revision>5</cp:revision>
  <cp:lastPrinted>2014-04-18T18:36:00Z</cp:lastPrinted>
  <dcterms:created xsi:type="dcterms:W3CDTF">2018-11-25T15:46:00Z</dcterms:created>
  <dcterms:modified xsi:type="dcterms:W3CDTF">2019-03-09T02:59:00Z</dcterms:modified>
</cp:coreProperties>
</file>